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607"/>
        <w:gridCol w:w="1756"/>
        <w:gridCol w:w="2780"/>
        <w:gridCol w:w="3260"/>
        <w:gridCol w:w="2268"/>
      </w:tblGrid>
      <w:tr w:rsidR="005E02A9" w:rsidRPr="005E02A9" w:rsidTr="00471C07">
        <w:tc>
          <w:tcPr>
            <w:tcW w:w="15344" w:type="dxa"/>
            <w:gridSpan w:val="6"/>
          </w:tcPr>
          <w:p w:rsidR="005E02A9" w:rsidRDefault="005E02A9" w:rsidP="0074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515258703"/>
            <w:r>
              <w:rPr>
                <w:rFonts w:ascii="Times New Roman" w:hAnsi="Times New Roman" w:cs="Times New Roman"/>
              </w:rPr>
              <w:t xml:space="preserve">Munkavédelmi </w:t>
            </w:r>
            <w:r w:rsidR="008E01EF">
              <w:rPr>
                <w:rFonts w:ascii="Times New Roman" w:hAnsi="Times New Roman" w:cs="Times New Roman"/>
              </w:rPr>
              <w:t xml:space="preserve">helyszíni </w:t>
            </w:r>
            <w:r>
              <w:rPr>
                <w:rFonts w:ascii="Times New Roman" w:hAnsi="Times New Roman" w:cs="Times New Roman"/>
              </w:rPr>
              <w:t>felülvizsgálati jegyzőkönyv</w:t>
            </w:r>
          </w:p>
          <w:p w:rsidR="005E02A9" w:rsidRDefault="005E02A9" w:rsidP="0074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Dátum: </w:t>
            </w:r>
          </w:p>
        </w:tc>
      </w:tr>
      <w:tr w:rsidR="005E02A9" w:rsidRPr="005E02A9" w:rsidTr="00471C07">
        <w:tc>
          <w:tcPr>
            <w:tcW w:w="7036" w:type="dxa"/>
            <w:gridSpan w:val="3"/>
          </w:tcPr>
          <w:p w:rsidR="005E02A9" w:rsidRPr="005E02A9" w:rsidRDefault="000F537B" w:rsidP="00746D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E02A9" w:rsidRPr="005E02A9">
              <w:rPr>
                <w:rFonts w:ascii="Times New Roman" w:hAnsi="Times New Roman" w:cs="Times New Roman"/>
              </w:rPr>
              <w:t xml:space="preserve">unkakör: </w:t>
            </w:r>
            <w:r w:rsidR="006810D5">
              <w:rPr>
                <w:rFonts w:ascii="Times New Roman" w:hAnsi="Times New Roman" w:cs="Times New Roman"/>
              </w:rPr>
              <w:t>PÉK, ÉDESIPARI TERMÉK-</w:t>
            </w:r>
            <w:r w:rsidR="004F4E9A">
              <w:rPr>
                <w:rFonts w:ascii="Times New Roman" w:hAnsi="Times New Roman" w:cs="Times New Roman"/>
              </w:rPr>
              <w:t>GYÁRTÓ</w:t>
            </w:r>
          </w:p>
        </w:tc>
        <w:tc>
          <w:tcPr>
            <w:tcW w:w="8308" w:type="dxa"/>
            <w:gridSpan w:val="3"/>
          </w:tcPr>
          <w:p w:rsid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Cég neve, telephelye: </w:t>
            </w:r>
          </w:p>
          <w:p w:rsidR="005E02A9" w:rsidRP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02A9" w:rsidRPr="005E02A9" w:rsidTr="00471C07">
        <w:tc>
          <w:tcPr>
            <w:tcW w:w="7036" w:type="dxa"/>
            <w:gridSpan w:val="3"/>
          </w:tcPr>
          <w:p w:rsidR="005E02A9" w:rsidRP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Szervezeti egység, részleg:</w:t>
            </w:r>
          </w:p>
        </w:tc>
        <w:tc>
          <w:tcPr>
            <w:tcW w:w="8308" w:type="dxa"/>
            <w:gridSpan w:val="3"/>
          </w:tcPr>
          <w:p w:rsid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Felülvizsgálatot végezte:</w:t>
            </w:r>
          </w:p>
          <w:p w:rsidR="005E02A9" w:rsidRP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02A9" w:rsidRPr="005E02A9" w:rsidTr="00471C07">
        <w:tc>
          <w:tcPr>
            <w:tcW w:w="4673" w:type="dxa"/>
          </w:tcPr>
          <w:p w:rsidR="005E02A9" w:rsidRPr="005E02A9" w:rsidRDefault="005E02A9" w:rsidP="0074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Vizsgálati szempont</w:t>
            </w:r>
          </w:p>
        </w:tc>
        <w:tc>
          <w:tcPr>
            <w:tcW w:w="607" w:type="dxa"/>
          </w:tcPr>
          <w:p w:rsidR="005E02A9" w:rsidRPr="005E02A9" w:rsidRDefault="005E02A9" w:rsidP="0074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536" w:type="dxa"/>
            <w:gridSpan w:val="2"/>
          </w:tcPr>
          <w:p w:rsidR="005E02A9" w:rsidRPr="005E02A9" w:rsidRDefault="005E02A9" w:rsidP="0074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260" w:type="dxa"/>
          </w:tcPr>
          <w:p w:rsidR="005E02A9" w:rsidRPr="005E02A9" w:rsidRDefault="005E02A9" w:rsidP="0074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Javasolt beavatkozás</w:t>
            </w:r>
          </w:p>
        </w:tc>
        <w:tc>
          <w:tcPr>
            <w:tcW w:w="2268" w:type="dxa"/>
          </w:tcPr>
          <w:p w:rsidR="005E02A9" w:rsidRPr="005E02A9" w:rsidRDefault="005E02A9" w:rsidP="0074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Megjegyzés</w:t>
            </w:r>
          </w:p>
        </w:tc>
      </w:tr>
      <w:tr w:rsidR="009748BA" w:rsidRPr="005E02A9" w:rsidTr="00471C07">
        <w:tc>
          <w:tcPr>
            <w:tcW w:w="4673" w:type="dxa"/>
          </w:tcPr>
          <w:p w:rsidR="009748BA" w:rsidRPr="00A1173A" w:rsidRDefault="009748BA" w:rsidP="00746DF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1173A">
              <w:rPr>
                <w:rFonts w:ascii="Times New Roman" w:hAnsi="Times New Roman" w:cs="Times New Roman"/>
                <w:sz w:val="21"/>
                <w:szCs w:val="21"/>
              </w:rPr>
              <w:t>Az előző felülvizsgálaton megállapított nem-megfelelőség kijavítása megtörtént</w:t>
            </w:r>
          </w:p>
        </w:tc>
        <w:tc>
          <w:tcPr>
            <w:tcW w:w="607" w:type="dxa"/>
          </w:tcPr>
          <w:p w:rsidR="009748BA" w:rsidRPr="005E02A9" w:rsidRDefault="009748BA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748BA" w:rsidRDefault="009748BA" w:rsidP="009748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nem-megfelelőség leírása:</w:t>
            </w:r>
          </w:p>
          <w:p w:rsidR="009748BA" w:rsidRPr="00A1173A" w:rsidRDefault="009748BA" w:rsidP="009748BA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9748BA" w:rsidRDefault="009748BA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748BA" w:rsidRPr="005E02A9" w:rsidRDefault="009748BA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8BA" w:rsidRPr="005E02A9" w:rsidRDefault="009748BA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5E02A9" w:rsidRPr="005E02A9" w:rsidTr="00471C07">
        <w:tc>
          <w:tcPr>
            <w:tcW w:w="4673" w:type="dxa"/>
          </w:tcPr>
          <w:p w:rsidR="005E02A9" w:rsidRPr="00A1173A" w:rsidRDefault="00746DF0" w:rsidP="00746DF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1173A">
              <w:rPr>
                <w:rFonts w:ascii="Times New Roman" w:hAnsi="Times New Roman" w:cs="Times New Roman"/>
                <w:sz w:val="21"/>
                <w:szCs w:val="21"/>
              </w:rPr>
              <w:t>A munkakör betöltője rendelkezik érvényes egészségi munkaalkalmassági igazolással.</w:t>
            </w:r>
          </w:p>
        </w:tc>
        <w:tc>
          <w:tcPr>
            <w:tcW w:w="607" w:type="dxa"/>
          </w:tcPr>
          <w:p w:rsidR="005E02A9" w:rsidRP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" w:name="_Hlk515343466"/>
            <w:r>
              <w:rPr>
                <w:rFonts w:ascii="Times New Roman" w:hAnsi="Times New Roman" w:cs="Times New Roman"/>
              </w:rPr>
              <w:t>A nem-megfelelőség leírása:</w:t>
            </w:r>
          </w:p>
          <w:bookmarkEnd w:id="1"/>
          <w:p w:rsidR="00F05355" w:rsidRPr="00A1173A" w:rsidRDefault="00F05355" w:rsidP="00746DF0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5E02A9" w:rsidRP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E02A9" w:rsidRP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02A9" w:rsidRP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6DF0" w:rsidRPr="005E02A9" w:rsidTr="00471C07">
        <w:tc>
          <w:tcPr>
            <w:tcW w:w="4673" w:type="dxa"/>
          </w:tcPr>
          <w:p w:rsidR="00746DF0" w:rsidRPr="00A1173A" w:rsidRDefault="00746DF0" w:rsidP="00746DF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1173A">
              <w:rPr>
                <w:rFonts w:ascii="Times New Roman" w:hAnsi="Times New Roman" w:cs="Times New Roman"/>
                <w:sz w:val="21"/>
                <w:szCs w:val="21"/>
              </w:rPr>
              <w:t>A munkakör betöltője rendelkezik a szükséges iskolai végzettséggel.</w:t>
            </w:r>
          </w:p>
        </w:tc>
        <w:tc>
          <w:tcPr>
            <w:tcW w:w="607" w:type="dxa"/>
          </w:tcPr>
          <w:p w:rsidR="00746DF0" w:rsidRPr="005E02A9" w:rsidRDefault="00746DF0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0D650A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nem-megfelelőség leírása:</w:t>
            </w:r>
          </w:p>
          <w:p w:rsidR="00746DF0" w:rsidRPr="00A1173A" w:rsidRDefault="00746DF0" w:rsidP="00746DF0">
            <w:pPr>
              <w:spacing w:line="240" w:lineRule="auto"/>
              <w:rPr>
                <w:rFonts w:ascii="Times New Roman" w:hAnsi="Times New Roman" w:cs="Times New Roman"/>
                <w:sz w:val="12"/>
              </w:rPr>
            </w:pPr>
          </w:p>
          <w:p w:rsidR="000D650A" w:rsidRPr="005E02A9" w:rsidRDefault="000D650A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46DF0" w:rsidRPr="005E02A9" w:rsidRDefault="00746DF0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6DF0" w:rsidRPr="005E02A9" w:rsidRDefault="00746DF0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48BA" w:rsidRPr="005E02A9" w:rsidTr="00471C07">
        <w:tc>
          <w:tcPr>
            <w:tcW w:w="4673" w:type="dxa"/>
          </w:tcPr>
          <w:p w:rsidR="009748BA" w:rsidRPr="00A1173A" w:rsidRDefault="009748BA" w:rsidP="000D650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1173A">
              <w:rPr>
                <w:rFonts w:ascii="Times New Roman" w:hAnsi="Times New Roman" w:cs="Times New Roman"/>
                <w:sz w:val="21"/>
                <w:szCs w:val="21"/>
              </w:rPr>
              <w:t>A munkaidő beosztás</w:t>
            </w:r>
            <w:r w:rsidR="00471C07">
              <w:rPr>
                <w:rFonts w:ascii="Times New Roman" w:hAnsi="Times New Roman" w:cs="Times New Roman"/>
                <w:sz w:val="21"/>
                <w:szCs w:val="21"/>
              </w:rPr>
              <w:t>ába, az esetleges túlmunka elrendelésébe a vezetők őt mindenkor bevonják, ebb</w:t>
            </w:r>
            <w:r w:rsidRPr="00A1173A">
              <w:rPr>
                <w:rFonts w:ascii="Times New Roman" w:hAnsi="Times New Roman" w:cs="Times New Roman"/>
                <w:sz w:val="21"/>
                <w:szCs w:val="21"/>
              </w:rPr>
              <w:t>ől nem adódnak konfliktusok</w:t>
            </w:r>
          </w:p>
        </w:tc>
        <w:tc>
          <w:tcPr>
            <w:tcW w:w="607" w:type="dxa"/>
          </w:tcPr>
          <w:p w:rsidR="009748BA" w:rsidRPr="005E02A9" w:rsidRDefault="009748B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748BA" w:rsidRPr="009A7F35" w:rsidRDefault="009748BA" w:rsidP="000D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nem-megfelelőség leírása:</w:t>
            </w:r>
          </w:p>
        </w:tc>
        <w:tc>
          <w:tcPr>
            <w:tcW w:w="3260" w:type="dxa"/>
          </w:tcPr>
          <w:p w:rsidR="009748BA" w:rsidRPr="005E02A9" w:rsidRDefault="009748B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8BA" w:rsidRPr="005E02A9" w:rsidRDefault="009748B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003D" w:rsidRPr="005E02A9" w:rsidTr="00471C07">
        <w:tc>
          <w:tcPr>
            <w:tcW w:w="4673" w:type="dxa"/>
          </w:tcPr>
          <w:p w:rsidR="0015003D" w:rsidRPr="00A1173A" w:rsidRDefault="0015003D" w:rsidP="000D650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1173A"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r w:rsidR="004F4E9A">
              <w:rPr>
                <w:rFonts w:ascii="Times New Roman" w:hAnsi="Times New Roman" w:cs="Times New Roman"/>
                <w:sz w:val="21"/>
                <w:szCs w:val="21"/>
              </w:rPr>
              <w:t xml:space="preserve">munkatársaival </w:t>
            </w:r>
            <w:r w:rsidR="00471C07">
              <w:rPr>
                <w:rFonts w:ascii="Times New Roman" w:hAnsi="Times New Roman" w:cs="Times New Roman"/>
                <w:sz w:val="21"/>
                <w:szCs w:val="21"/>
              </w:rPr>
              <w:t xml:space="preserve">munkája során </w:t>
            </w:r>
            <w:r w:rsidRPr="00A1173A">
              <w:rPr>
                <w:rFonts w:ascii="Times New Roman" w:hAnsi="Times New Roman" w:cs="Times New Roman"/>
                <w:sz w:val="21"/>
                <w:szCs w:val="21"/>
              </w:rPr>
              <w:t>nem kerül konfliktusba.</w:t>
            </w:r>
          </w:p>
        </w:tc>
        <w:tc>
          <w:tcPr>
            <w:tcW w:w="607" w:type="dxa"/>
          </w:tcPr>
          <w:p w:rsidR="0015003D" w:rsidRPr="005E02A9" w:rsidRDefault="0015003D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15003D" w:rsidRPr="00A1173A" w:rsidRDefault="0015003D" w:rsidP="00A1173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A nem-megfelelőség leírása:</w:t>
            </w:r>
          </w:p>
          <w:p w:rsidR="0015003D" w:rsidRPr="009A7F35" w:rsidRDefault="0015003D" w:rsidP="000D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5003D" w:rsidRPr="005E02A9" w:rsidRDefault="0015003D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003D" w:rsidRPr="005E02A9" w:rsidRDefault="0015003D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D650A" w:rsidRPr="005E02A9" w:rsidTr="00471C07">
        <w:tc>
          <w:tcPr>
            <w:tcW w:w="4673" w:type="dxa"/>
          </w:tcPr>
          <w:p w:rsidR="000D650A" w:rsidRPr="00A1173A" w:rsidRDefault="004F4E9A" w:rsidP="000D650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Az alapanyagok előkészítése során az anyagmozgatáshoz, az kiméréshez szükséges mozgástér rendelkezésre áll, nem kell kényszertesthelyzetben munkát végezni.</w:t>
            </w:r>
          </w:p>
        </w:tc>
        <w:tc>
          <w:tcPr>
            <w:tcW w:w="607" w:type="dxa"/>
          </w:tcPr>
          <w:p w:rsidR="000D650A" w:rsidRPr="005E02A9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0D650A" w:rsidRDefault="000D650A" w:rsidP="000D650A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0D650A" w:rsidRPr="009A7F35" w:rsidRDefault="000D650A" w:rsidP="000D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D650A" w:rsidRPr="005E02A9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650A" w:rsidRPr="005E02A9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48BA" w:rsidRPr="005E02A9" w:rsidTr="00471C07">
        <w:tc>
          <w:tcPr>
            <w:tcW w:w="4673" w:type="dxa"/>
          </w:tcPr>
          <w:p w:rsidR="009748BA" w:rsidRPr="00A1173A" w:rsidRDefault="004F4E9A" w:rsidP="000D650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 kézi dagasztáshoz, összegyúráshoz a szükséges eszközök biztosítottak, a megfelelő mozgástér rendelkezésre áll. </w:t>
            </w:r>
          </w:p>
        </w:tc>
        <w:tc>
          <w:tcPr>
            <w:tcW w:w="607" w:type="dxa"/>
          </w:tcPr>
          <w:p w:rsidR="009748BA" w:rsidRPr="005E02A9" w:rsidRDefault="009748B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748BA" w:rsidRPr="009A7F35" w:rsidRDefault="0015003D" w:rsidP="000D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nem-megfelelőség leírása:</w:t>
            </w:r>
          </w:p>
        </w:tc>
        <w:tc>
          <w:tcPr>
            <w:tcW w:w="3260" w:type="dxa"/>
          </w:tcPr>
          <w:p w:rsidR="009748BA" w:rsidRPr="005E02A9" w:rsidRDefault="009748B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8BA" w:rsidRPr="005E02A9" w:rsidRDefault="009748B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D650A" w:rsidRPr="005E02A9" w:rsidTr="00471C07">
        <w:tc>
          <w:tcPr>
            <w:tcW w:w="4673" w:type="dxa"/>
          </w:tcPr>
          <w:p w:rsidR="000D650A" w:rsidRPr="00A1173A" w:rsidRDefault="004F4E9A" w:rsidP="000D650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_Hlk515258921"/>
            <w:r>
              <w:rPr>
                <w:rFonts w:ascii="Times New Roman" w:hAnsi="Times New Roman" w:cs="Times New Roman"/>
                <w:sz w:val="21"/>
                <w:szCs w:val="21"/>
              </w:rPr>
              <w:t>A gépi dagasztáshoz gyúráshoz használt elektromos berendezések műszaki állapota megfelelő, érintésvédelmi felülvizsgálatuk előírás szerint megtörtént.</w:t>
            </w:r>
          </w:p>
        </w:tc>
        <w:tc>
          <w:tcPr>
            <w:tcW w:w="607" w:type="dxa"/>
          </w:tcPr>
          <w:p w:rsidR="000D650A" w:rsidRPr="005E02A9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0D650A" w:rsidRDefault="000D650A" w:rsidP="000D650A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0D650A" w:rsidRDefault="000D650A" w:rsidP="000D650A"/>
        </w:tc>
        <w:tc>
          <w:tcPr>
            <w:tcW w:w="3260" w:type="dxa"/>
          </w:tcPr>
          <w:p w:rsidR="000D650A" w:rsidRPr="005E02A9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650A" w:rsidRPr="005E02A9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bookmarkEnd w:id="2"/>
      <w:tr w:rsidR="000D650A" w:rsidRPr="005E02A9" w:rsidTr="00471C07">
        <w:trPr>
          <w:trHeight w:val="70"/>
        </w:trPr>
        <w:tc>
          <w:tcPr>
            <w:tcW w:w="4673" w:type="dxa"/>
          </w:tcPr>
          <w:p w:rsidR="000D650A" w:rsidRPr="00A1173A" w:rsidRDefault="004F4E9A" w:rsidP="000D650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 termék osztása, darabolása nem kényszertesthelyzetben történik, a használt eszközök (pl. darabolás) megfelelő állapotúak.</w:t>
            </w:r>
          </w:p>
        </w:tc>
        <w:tc>
          <w:tcPr>
            <w:tcW w:w="607" w:type="dxa"/>
          </w:tcPr>
          <w:p w:rsidR="000D650A" w:rsidRPr="005E02A9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0D650A" w:rsidRDefault="000D650A" w:rsidP="000D650A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0D650A" w:rsidRDefault="000D650A" w:rsidP="000D650A"/>
        </w:tc>
        <w:tc>
          <w:tcPr>
            <w:tcW w:w="3260" w:type="dxa"/>
          </w:tcPr>
          <w:p w:rsidR="000D650A" w:rsidRPr="005E02A9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650A" w:rsidRPr="005E02A9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F4E9A" w:rsidRPr="005E02A9" w:rsidTr="00471C07">
        <w:trPr>
          <w:trHeight w:val="70"/>
        </w:trPr>
        <w:tc>
          <w:tcPr>
            <w:tcW w:w="4673" w:type="dxa"/>
          </w:tcPr>
          <w:p w:rsidR="004F4E9A" w:rsidRDefault="004F4E9A" w:rsidP="000D650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Az előkészített termékek mozgatása, kenése megfelelő körülmények között történik, ütés, zúzódás </w:t>
            </w:r>
            <w:r w:rsidR="00C76E6B">
              <w:rPr>
                <w:rFonts w:ascii="Times New Roman" w:hAnsi="Times New Roman" w:cs="Times New Roman"/>
                <w:sz w:val="21"/>
                <w:szCs w:val="21"/>
              </w:rPr>
              <w:t>veszélye minimális.</w:t>
            </w:r>
          </w:p>
        </w:tc>
        <w:tc>
          <w:tcPr>
            <w:tcW w:w="607" w:type="dxa"/>
          </w:tcPr>
          <w:p w:rsidR="004F4E9A" w:rsidRPr="005E02A9" w:rsidRDefault="004F4E9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4F4E9A" w:rsidRDefault="004F4E9A" w:rsidP="000D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nem-megfelelőség leírása: </w:t>
            </w:r>
          </w:p>
          <w:p w:rsidR="004F4E9A" w:rsidRPr="009A7F35" w:rsidRDefault="004F4E9A" w:rsidP="000D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4E9A" w:rsidRPr="005E02A9" w:rsidRDefault="004F4E9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4E9A" w:rsidRPr="005E02A9" w:rsidRDefault="004F4E9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71C07" w:rsidRPr="005E02A9" w:rsidTr="00471C07">
        <w:trPr>
          <w:trHeight w:val="70"/>
        </w:trPr>
        <w:tc>
          <w:tcPr>
            <w:tcW w:w="4673" w:type="dxa"/>
          </w:tcPr>
          <w:p w:rsidR="00471C07" w:rsidRDefault="00C76E6B" w:rsidP="000D650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 termékek kemencébe helyezésekor az égési sérülések elkerülése érdekében megfelelő védelmet biztosító (szükség esetén kéz és kar védelem) egyéni védőeszközök rendelkezésre állnak.</w:t>
            </w:r>
          </w:p>
        </w:tc>
        <w:tc>
          <w:tcPr>
            <w:tcW w:w="607" w:type="dxa"/>
          </w:tcPr>
          <w:p w:rsidR="00471C07" w:rsidRPr="005E02A9" w:rsidRDefault="00471C07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471C07" w:rsidRPr="009A7F35" w:rsidRDefault="00C76E6B" w:rsidP="000D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nem-megfelelőség leírása: </w:t>
            </w:r>
          </w:p>
        </w:tc>
        <w:tc>
          <w:tcPr>
            <w:tcW w:w="3260" w:type="dxa"/>
          </w:tcPr>
          <w:p w:rsidR="00471C07" w:rsidRPr="005E02A9" w:rsidRDefault="00471C07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C07" w:rsidRPr="005E02A9" w:rsidRDefault="00471C07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62D6" w:rsidRDefault="00E062D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1898"/>
        <w:gridCol w:w="2780"/>
        <w:gridCol w:w="3260"/>
        <w:gridCol w:w="2268"/>
      </w:tblGrid>
      <w:tr w:rsidR="00F05355" w:rsidTr="00E00D28">
        <w:tc>
          <w:tcPr>
            <w:tcW w:w="15304" w:type="dxa"/>
            <w:gridSpan w:val="6"/>
          </w:tcPr>
          <w:p w:rsidR="00F05355" w:rsidRDefault="00F05355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Munkavédelmi helyszíni felülvizsgálati jegyzőkönyv</w:t>
            </w:r>
          </w:p>
          <w:p w:rsidR="00F05355" w:rsidRDefault="00F05355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Dátum: </w:t>
            </w:r>
          </w:p>
        </w:tc>
      </w:tr>
      <w:tr w:rsidR="00F05355" w:rsidRPr="005E02A9" w:rsidTr="00E00D28">
        <w:tc>
          <w:tcPr>
            <w:tcW w:w="6996" w:type="dxa"/>
            <w:gridSpan w:val="3"/>
          </w:tcPr>
          <w:p w:rsidR="00F05355" w:rsidRPr="005E02A9" w:rsidRDefault="00A65F6A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F05355" w:rsidRPr="005E02A9">
              <w:rPr>
                <w:rFonts w:ascii="Times New Roman" w:hAnsi="Times New Roman" w:cs="Times New Roman"/>
              </w:rPr>
              <w:t xml:space="preserve">unkakör: </w:t>
            </w:r>
            <w:r w:rsidR="004F4E9A">
              <w:rPr>
                <w:rFonts w:ascii="Times New Roman" w:hAnsi="Times New Roman" w:cs="Times New Roman"/>
              </w:rPr>
              <w:t>PÉK, ÉDESIPARI TERMÉK-GYÁRTÓ</w:t>
            </w:r>
          </w:p>
        </w:tc>
        <w:tc>
          <w:tcPr>
            <w:tcW w:w="8308" w:type="dxa"/>
            <w:gridSpan w:val="3"/>
          </w:tcPr>
          <w:p w:rsidR="00F05355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Cég neve, telephelye: </w:t>
            </w:r>
          </w:p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5355" w:rsidRPr="005E02A9" w:rsidTr="00E00D28">
        <w:tc>
          <w:tcPr>
            <w:tcW w:w="6996" w:type="dxa"/>
            <w:gridSpan w:val="3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Szervezeti egység, részleg:</w:t>
            </w:r>
          </w:p>
        </w:tc>
        <w:tc>
          <w:tcPr>
            <w:tcW w:w="8308" w:type="dxa"/>
            <w:gridSpan w:val="3"/>
          </w:tcPr>
          <w:p w:rsidR="00F05355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Felülvizsgálatot végezte:</w:t>
            </w:r>
          </w:p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5355" w:rsidRPr="005E02A9" w:rsidTr="00E00D28">
        <w:tc>
          <w:tcPr>
            <w:tcW w:w="4248" w:type="dxa"/>
          </w:tcPr>
          <w:p w:rsidR="00F05355" w:rsidRPr="005E02A9" w:rsidRDefault="00F05355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Vizsgálati szempont</w:t>
            </w:r>
          </w:p>
        </w:tc>
        <w:tc>
          <w:tcPr>
            <w:tcW w:w="850" w:type="dxa"/>
          </w:tcPr>
          <w:p w:rsidR="00F05355" w:rsidRPr="005E02A9" w:rsidRDefault="00F05355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678" w:type="dxa"/>
            <w:gridSpan w:val="2"/>
          </w:tcPr>
          <w:p w:rsidR="00F05355" w:rsidRPr="005E02A9" w:rsidRDefault="00F05355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260" w:type="dxa"/>
          </w:tcPr>
          <w:p w:rsidR="00F05355" w:rsidRPr="005E02A9" w:rsidRDefault="00F05355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Javasolt beavatkozás</w:t>
            </w:r>
          </w:p>
        </w:tc>
        <w:tc>
          <w:tcPr>
            <w:tcW w:w="2268" w:type="dxa"/>
          </w:tcPr>
          <w:p w:rsidR="00F05355" w:rsidRPr="005E02A9" w:rsidRDefault="00F05355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Megjegyzés</w:t>
            </w:r>
          </w:p>
        </w:tc>
      </w:tr>
      <w:tr w:rsidR="00F05355" w:rsidRPr="005E02A9" w:rsidTr="00E00D28">
        <w:tc>
          <w:tcPr>
            <w:tcW w:w="4248" w:type="dxa"/>
          </w:tcPr>
          <w:p w:rsidR="00F05355" w:rsidRPr="005E02A9" w:rsidRDefault="00C76E6B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kemencék műszaki állapota megfelelő, karbantartási naplóval rendelkeznek, rajtuk az időszakos felülvizsgálatok dokumentált formában elvégzésre kerülnek.</w:t>
            </w:r>
          </w:p>
        </w:tc>
        <w:tc>
          <w:tcPr>
            <w:tcW w:w="85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F05355" w:rsidRDefault="00F05355" w:rsidP="00E00D28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F05355" w:rsidRDefault="00F05355" w:rsidP="00E00D28"/>
        </w:tc>
        <w:tc>
          <w:tcPr>
            <w:tcW w:w="326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5355" w:rsidRPr="005E02A9" w:rsidTr="00E00D28">
        <w:tc>
          <w:tcPr>
            <w:tcW w:w="4248" w:type="dxa"/>
          </w:tcPr>
          <w:p w:rsidR="00F05355" w:rsidRPr="005E02A9" w:rsidRDefault="00C76E6B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kemencék környezetében a járófelületek sérülés mentesek, egyenetlenség, felületi hiba nincs rajtuk.</w:t>
            </w:r>
          </w:p>
        </w:tc>
        <w:tc>
          <w:tcPr>
            <w:tcW w:w="85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F05355" w:rsidRDefault="00F05355" w:rsidP="00E00D28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F05355" w:rsidRDefault="00F05355" w:rsidP="00E00D28"/>
        </w:tc>
        <w:tc>
          <w:tcPr>
            <w:tcW w:w="326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76E6B" w:rsidRPr="005E02A9" w:rsidTr="00E00D28">
        <w:tc>
          <w:tcPr>
            <w:tcW w:w="4248" w:type="dxa"/>
          </w:tcPr>
          <w:p w:rsidR="00C76E6B" w:rsidRDefault="00C76E6B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kemencék környezetében a járófelületek akadálymentesek, szilárdak.</w:t>
            </w:r>
          </w:p>
        </w:tc>
        <w:tc>
          <w:tcPr>
            <w:tcW w:w="850" w:type="dxa"/>
          </w:tcPr>
          <w:p w:rsidR="00C76E6B" w:rsidRPr="005E02A9" w:rsidRDefault="00C76E6B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C76E6B" w:rsidRPr="009A7F35" w:rsidRDefault="00C76E6B" w:rsidP="00E00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nem-megfelelőség leírása:</w:t>
            </w:r>
          </w:p>
        </w:tc>
        <w:tc>
          <w:tcPr>
            <w:tcW w:w="3260" w:type="dxa"/>
          </w:tcPr>
          <w:p w:rsidR="00C76E6B" w:rsidRPr="005E02A9" w:rsidRDefault="00C76E6B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E6B" w:rsidRPr="005E02A9" w:rsidRDefault="00C76E6B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5355" w:rsidRPr="005E02A9" w:rsidTr="00E00D28">
        <w:tc>
          <w:tcPr>
            <w:tcW w:w="4248" w:type="dxa"/>
          </w:tcPr>
          <w:p w:rsidR="00F05355" w:rsidRPr="005E02A9" w:rsidRDefault="007E01C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munkaterületen levő elektromos eszközök érintésvédelmi felülvizsgálata időszakonként, dokumentált formában megtörténik.</w:t>
            </w:r>
          </w:p>
        </w:tc>
        <w:tc>
          <w:tcPr>
            <w:tcW w:w="85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F05355" w:rsidRDefault="00F05355" w:rsidP="00E00D28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F05355" w:rsidRDefault="00F05355" w:rsidP="00E00D28"/>
        </w:tc>
        <w:tc>
          <w:tcPr>
            <w:tcW w:w="326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5355" w:rsidRPr="005E02A9" w:rsidTr="00E00D28">
        <w:tc>
          <w:tcPr>
            <w:tcW w:w="4248" w:type="dxa"/>
          </w:tcPr>
          <w:p w:rsidR="00F05355" w:rsidRPr="005E02A9" w:rsidRDefault="00DC7A2F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munkaterületén a takarítás során a nedves felületek jelölése mindig megtörténik, elcsúszás emiatt nem következhet be.</w:t>
            </w:r>
          </w:p>
        </w:tc>
        <w:tc>
          <w:tcPr>
            <w:tcW w:w="85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F05355" w:rsidRDefault="00F05355" w:rsidP="00E00D28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F05355" w:rsidRDefault="00F05355" w:rsidP="00E00D28"/>
        </w:tc>
        <w:tc>
          <w:tcPr>
            <w:tcW w:w="326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5355" w:rsidRPr="005E02A9" w:rsidTr="00E00D28">
        <w:tc>
          <w:tcPr>
            <w:tcW w:w="4248" w:type="dxa"/>
          </w:tcPr>
          <w:p w:rsidR="00F05355" w:rsidRPr="005E02A9" w:rsidRDefault="00193BCE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munkaterületen a </w:t>
            </w:r>
            <w:r w:rsidR="00FE436F">
              <w:rPr>
                <w:rFonts w:ascii="Times New Roman" w:hAnsi="Times New Roman" w:cs="Times New Roman"/>
              </w:rPr>
              <w:t xml:space="preserve">megfelelő </w:t>
            </w:r>
            <w:r>
              <w:rPr>
                <w:rFonts w:ascii="Times New Roman" w:hAnsi="Times New Roman" w:cs="Times New Roman"/>
              </w:rPr>
              <w:t xml:space="preserve">vészhelyzeti irányjelzők </w:t>
            </w:r>
            <w:r w:rsidR="00FE436F">
              <w:rPr>
                <w:rFonts w:ascii="Times New Roman" w:hAnsi="Times New Roman" w:cs="Times New Roman"/>
              </w:rPr>
              <w:t>elhelyezése megtörtént, a menekülési útvonalak akadálymentesek.</w:t>
            </w:r>
          </w:p>
        </w:tc>
        <w:tc>
          <w:tcPr>
            <w:tcW w:w="85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F05355" w:rsidRDefault="00F05355" w:rsidP="00E00D28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F05355" w:rsidRDefault="00F05355" w:rsidP="00E00D28"/>
        </w:tc>
        <w:tc>
          <w:tcPr>
            <w:tcW w:w="326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5355" w:rsidRPr="005E02A9" w:rsidTr="00E00D28">
        <w:tc>
          <w:tcPr>
            <w:tcW w:w="4248" w:type="dxa"/>
          </w:tcPr>
          <w:p w:rsidR="00F05355" w:rsidRPr="005E02A9" w:rsidRDefault="00C76E6B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termékek hűtéséhez megfelelő nagyságú terület, megfelelő körülmények biztosítottak, borulás, leesés miatti égési sérülések veszélye nélkül végezhető a munka.</w:t>
            </w:r>
          </w:p>
        </w:tc>
        <w:tc>
          <w:tcPr>
            <w:tcW w:w="85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F05355" w:rsidRDefault="00F05355" w:rsidP="00E00D28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F05355" w:rsidRDefault="00F05355" w:rsidP="00E00D28"/>
        </w:tc>
        <w:tc>
          <w:tcPr>
            <w:tcW w:w="326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76E6B" w:rsidRPr="005E02A9" w:rsidTr="00E00D28">
        <w:tc>
          <w:tcPr>
            <w:tcW w:w="4248" w:type="dxa"/>
          </w:tcPr>
          <w:p w:rsidR="00C76E6B" w:rsidRDefault="00C76E6B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termékek </w:t>
            </w:r>
            <w:r w:rsidR="00CD7C9B">
              <w:rPr>
                <w:rFonts w:ascii="Times New Roman" w:hAnsi="Times New Roman" w:cs="Times New Roman"/>
              </w:rPr>
              <w:t>csomagolásához használt vágóeszközök megfelelő állapotúak, a szükséges, előírt kéz-, illetve szemvédelmi egyéni védőeszköz rendelkezésre áll.</w:t>
            </w:r>
          </w:p>
        </w:tc>
        <w:tc>
          <w:tcPr>
            <w:tcW w:w="850" w:type="dxa"/>
          </w:tcPr>
          <w:p w:rsidR="00C76E6B" w:rsidRPr="005E02A9" w:rsidRDefault="00C76E6B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C76E6B" w:rsidRPr="009A7F35" w:rsidRDefault="00C76E6B" w:rsidP="00E00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nem-megfelelőségek leírása: </w:t>
            </w:r>
          </w:p>
        </w:tc>
        <w:tc>
          <w:tcPr>
            <w:tcW w:w="3260" w:type="dxa"/>
          </w:tcPr>
          <w:p w:rsidR="00C76E6B" w:rsidRPr="005E02A9" w:rsidRDefault="00C76E6B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E6B" w:rsidRPr="005E02A9" w:rsidRDefault="00C76E6B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5355" w:rsidRPr="005E02A9" w:rsidTr="00E00D28">
        <w:tc>
          <w:tcPr>
            <w:tcW w:w="4248" w:type="dxa"/>
          </w:tcPr>
          <w:p w:rsidR="00F05355" w:rsidRPr="005E02A9" w:rsidRDefault="002F7031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munkaterületen a járófelületek épek, megfelelő felületűek, nem okoznak botlásveszélyt.</w:t>
            </w:r>
          </w:p>
        </w:tc>
        <w:tc>
          <w:tcPr>
            <w:tcW w:w="85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F05355" w:rsidRDefault="00F05355" w:rsidP="00E00D28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F05355" w:rsidRDefault="00F05355" w:rsidP="00E00D28"/>
        </w:tc>
        <w:tc>
          <w:tcPr>
            <w:tcW w:w="326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282F" w:rsidRDefault="00C528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1898"/>
        <w:gridCol w:w="2780"/>
        <w:gridCol w:w="3260"/>
        <w:gridCol w:w="2268"/>
      </w:tblGrid>
      <w:tr w:rsidR="00CD7C9B" w:rsidTr="00E00D28">
        <w:tc>
          <w:tcPr>
            <w:tcW w:w="15304" w:type="dxa"/>
            <w:gridSpan w:val="6"/>
          </w:tcPr>
          <w:p w:rsidR="00CD7C9B" w:rsidRDefault="00CD7C9B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Munkavédelmi helyszíni felülvizsgálati jegyzőkönyv</w:t>
            </w:r>
          </w:p>
          <w:p w:rsidR="00CD7C9B" w:rsidRDefault="00CD7C9B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Dátum: </w:t>
            </w:r>
          </w:p>
        </w:tc>
      </w:tr>
      <w:tr w:rsidR="00CD7C9B" w:rsidRPr="005E02A9" w:rsidTr="00E00D28">
        <w:tc>
          <w:tcPr>
            <w:tcW w:w="6996" w:type="dxa"/>
            <w:gridSpan w:val="3"/>
          </w:tcPr>
          <w:p w:rsidR="00CD7C9B" w:rsidRPr="005E02A9" w:rsidRDefault="00A65F6A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bookmarkStart w:id="3" w:name="_GoBack"/>
            <w:bookmarkEnd w:id="3"/>
            <w:r w:rsidR="00CD7C9B" w:rsidRPr="005E02A9">
              <w:rPr>
                <w:rFonts w:ascii="Times New Roman" w:hAnsi="Times New Roman" w:cs="Times New Roman"/>
              </w:rPr>
              <w:t xml:space="preserve">unkakör: </w:t>
            </w:r>
            <w:r w:rsidR="00CD7C9B">
              <w:rPr>
                <w:rFonts w:ascii="Times New Roman" w:hAnsi="Times New Roman" w:cs="Times New Roman"/>
              </w:rPr>
              <w:t>PÉK, ÉDESIPARI TERMÉK-GYÁRTÓ</w:t>
            </w:r>
          </w:p>
        </w:tc>
        <w:tc>
          <w:tcPr>
            <w:tcW w:w="8308" w:type="dxa"/>
            <w:gridSpan w:val="3"/>
          </w:tcPr>
          <w:p w:rsidR="00CD7C9B" w:rsidRDefault="00CD7C9B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Cég neve, telephelye: </w:t>
            </w:r>
          </w:p>
          <w:p w:rsidR="00CD7C9B" w:rsidRPr="005E02A9" w:rsidRDefault="00CD7C9B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7C9B" w:rsidRPr="005E02A9" w:rsidTr="00E00D28">
        <w:tc>
          <w:tcPr>
            <w:tcW w:w="6996" w:type="dxa"/>
            <w:gridSpan w:val="3"/>
          </w:tcPr>
          <w:p w:rsidR="00CD7C9B" w:rsidRPr="005E02A9" w:rsidRDefault="00CD7C9B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Szervezeti egység, részleg:</w:t>
            </w:r>
          </w:p>
        </w:tc>
        <w:tc>
          <w:tcPr>
            <w:tcW w:w="8308" w:type="dxa"/>
            <w:gridSpan w:val="3"/>
          </w:tcPr>
          <w:p w:rsidR="00CD7C9B" w:rsidRDefault="00CD7C9B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Felülvizsgálatot végezte:</w:t>
            </w:r>
          </w:p>
          <w:p w:rsidR="00CD7C9B" w:rsidRPr="005E02A9" w:rsidRDefault="00CD7C9B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7C9B" w:rsidRPr="005E02A9" w:rsidTr="00E00D28">
        <w:tc>
          <w:tcPr>
            <w:tcW w:w="4248" w:type="dxa"/>
          </w:tcPr>
          <w:p w:rsidR="00CD7C9B" w:rsidRPr="005E02A9" w:rsidRDefault="00CD7C9B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Vizsgálati szempont</w:t>
            </w:r>
          </w:p>
        </w:tc>
        <w:tc>
          <w:tcPr>
            <w:tcW w:w="850" w:type="dxa"/>
          </w:tcPr>
          <w:p w:rsidR="00CD7C9B" w:rsidRPr="005E02A9" w:rsidRDefault="00CD7C9B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678" w:type="dxa"/>
            <w:gridSpan w:val="2"/>
          </w:tcPr>
          <w:p w:rsidR="00CD7C9B" w:rsidRPr="005E02A9" w:rsidRDefault="00CD7C9B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260" w:type="dxa"/>
          </w:tcPr>
          <w:p w:rsidR="00CD7C9B" w:rsidRPr="005E02A9" w:rsidRDefault="00CD7C9B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Javasolt beavatkozás</w:t>
            </w:r>
          </w:p>
        </w:tc>
        <w:tc>
          <w:tcPr>
            <w:tcW w:w="2268" w:type="dxa"/>
          </w:tcPr>
          <w:p w:rsidR="00CD7C9B" w:rsidRPr="005E02A9" w:rsidRDefault="00CD7C9B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Megjegyzés</w:t>
            </w:r>
          </w:p>
        </w:tc>
      </w:tr>
      <w:tr w:rsidR="00CD7C9B" w:rsidRPr="005E02A9" w:rsidTr="00E00D28">
        <w:tc>
          <w:tcPr>
            <w:tcW w:w="4248" w:type="dxa"/>
          </w:tcPr>
          <w:p w:rsidR="00CD7C9B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gépek, berendezések karbantartásához, javításához szükséges eszközök, szerszámok megfelelő minőségben és számban rendelkezésre állnak.</w:t>
            </w:r>
          </w:p>
        </w:tc>
        <w:tc>
          <w:tcPr>
            <w:tcW w:w="850" w:type="dxa"/>
          </w:tcPr>
          <w:p w:rsidR="00CD7C9B" w:rsidRPr="005E02A9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CD7C9B" w:rsidRDefault="00CD7C9B" w:rsidP="00CD7C9B">
            <w:r w:rsidRPr="00AD29F5">
              <w:rPr>
                <w:rFonts w:ascii="Times New Roman" w:hAnsi="Times New Roman" w:cs="Times New Roman"/>
              </w:rPr>
              <w:t>A nem-megfelelőség leírása:</w:t>
            </w:r>
          </w:p>
        </w:tc>
        <w:tc>
          <w:tcPr>
            <w:tcW w:w="3260" w:type="dxa"/>
          </w:tcPr>
          <w:p w:rsidR="00CD7C9B" w:rsidRPr="005E02A9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7C9B" w:rsidRPr="005E02A9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7C9B" w:rsidRPr="005E02A9" w:rsidTr="00E00D28">
        <w:tc>
          <w:tcPr>
            <w:tcW w:w="4248" w:type="dxa"/>
          </w:tcPr>
          <w:p w:rsidR="00CD7C9B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gépek, berendezések karbantartásához, javításához szükséges egyéni védőeszközök – szem-, kéz-, láb-, fejvédelem – rendelkezésre állnak, és megfelelő védelmi képességűek. </w:t>
            </w:r>
          </w:p>
        </w:tc>
        <w:tc>
          <w:tcPr>
            <w:tcW w:w="850" w:type="dxa"/>
          </w:tcPr>
          <w:p w:rsidR="00CD7C9B" w:rsidRPr="005E02A9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CD7C9B" w:rsidRDefault="00CD7C9B" w:rsidP="00CD7C9B">
            <w:pPr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A nem-megfelelőség leírása:</w:t>
            </w:r>
          </w:p>
          <w:p w:rsidR="00CD7C9B" w:rsidRPr="00AD29F5" w:rsidRDefault="00CD7C9B" w:rsidP="00CD7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7C9B" w:rsidRPr="005E02A9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7C9B" w:rsidRPr="005E02A9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7C9B" w:rsidRPr="005E02A9" w:rsidTr="00E00D28">
        <w:tc>
          <w:tcPr>
            <w:tcW w:w="4248" w:type="dxa"/>
          </w:tcPr>
          <w:p w:rsidR="00CD7C9B" w:rsidRPr="005E02A9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munkakört betöltő PÉK, ÉDESIPARI TERMÉK-GYÁRTÓ rendelkezik részletes munkaköri leírással, amely kitér a munkavédelmi feladatokra is.</w:t>
            </w:r>
          </w:p>
        </w:tc>
        <w:tc>
          <w:tcPr>
            <w:tcW w:w="850" w:type="dxa"/>
          </w:tcPr>
          <w:p w:rsidR="00CD7C9B" w:rsidRPr="005E02A9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CD7C9B" w:rsidRDefault="00CD7C9B" w:rsidP="00CD7C9B">
            <w:r w:rsidRPr="00AD29F5">
              <w:rPr>
                <w:rFonts w:ascii="Times New Roman" w:hAnsi="Times New Roman" w:cs="Times New Roman"/>
              </w:rPr>
              <w:t>A nem-megfelelőség leírása:</w:t>
            </w:r>
          </w:p>
        </w:tc>
        <w:tc>
          <w:tcPr>
            <w:tcW w:w="3260" w:type="dxa"/>
          </w:tcPr>
          <w:p w:rsidR="00CD7C9B" w:rsidRPr="005E02A9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7C9B" w:rsidRPr="005E02A9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7C9B" w:rsidRPr="005E02A9" w:rsidTr="00E00D28">
        <w:tc>
          <w:tcPr>
            <w:tcW w:w="4248" w:type="dxa"/>
          </w:tcPr>
          <w:p w:rsidR="00CD7C9B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PÉK, ÉDESIPARI TERMÉK-GYÁRTÓ ismétlődő munkavédelmi oktatása előírások szerint megtörténik, a tematika megtekinthető</w:t>
            </w:r>
          </w:p>
        </w:tc>
        <w:tc>
          <w:tcPr>
            <w:tcW w:w="850" w:type="dxa"/>
          </w:tcPr>
          <w:p w:rsidR="00CD7C9B" w:rsidRPr="005E02A9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CD7C9B" w:rsidRDefault="00CD7C9B" w:rsidP="00CD7C9B">
            <w:r w:rsidRPr="00AD29F5">
              <w:rPr>
                <w:rFonts w:ascii="Times New Roman" w:hAnsi="Times New Roman" w:cs="Times New Roman"/>
              </w:rPr>
              <w:t>A nem-megfelelőség leírása:</w:t>
            </w:r>
          </w:p>
        </w:tc>
        <w:tc>
          <w:tcPr>
            <w:tcW w:w="3260" w:type="dxa"/>
          </w:tcPr>
          <w:p w:rsidR="00CD7C9B" w:rsidRPr="005E02A9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7C9B" w:rsidRPr="005E02A9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7C9B" w:rsidRPr="005E02A9" w:rsidTr="00E00D28">
        <w:tc>
          <w:tcPr>
            <w:tcW w:w="4248" w:type="dxa"/>
          </w:tcPr>
          <w:p w:rsidR="00CD7C9B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munkaterületen van elsősegélynyújtó láda, amelynek tartalma megfelelő, a lejárati időket nem lépte túl egyik eleme sem</w:t>
            </w:r>
          </w:p>
        </w:tc>
        <w:tc>
          <w:tcPr>
            <w:tcW w:w="850" w:type="dxa"/>
          </w:tcPr>
          <w:p w:rsidR="00CD7C9B" w:rsidRPr="005E02A9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CD7C9B" w:rsidRDefault="00CD7C9B" w:rsidP="00CD7C9B">
            <w:r w:rsidRPr="00AD29F5">
              <w:rPr>
                <w:rFonts w:ascii="Times New Roman" w:hAnsi="Times New Roman" w:cs="Times New Roman"/>
              </w:rPr>
              <w:t>A nem-megfelelőség leírása:</w:t>
            </w:r>
          </w:p>
        </w:tc>
        <w:tc>
          <w:tcPr>
            <w:tcW w:w="3260" w:type="dxa"/>
          </w:tcPr>
          <w:p w:rsidR="00CD7C9B" w:rsidRPr="005E02A9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7C9B" w:rsidRPr="005E02A9" w:rsidRDefault="00CD7C9B" w:rsidP="00CD7C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7C9B" w:rsidRDefault="00CD7C9B" w:rsidP="00CD7C9B"/>
    <w:p w:rsidR="00CD7C9B" w:rsidRDefault="00CD7C9B"/>
    <w:sectPr w:rsidR="00CD7C9B" w:rsidSect="00F053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A9"/>
    <w:rsid w:val="000D650A"/>
    <w:rsid w:val="000F537B"/>
    <w:rsid w:val="0015003D"/>
    <w:rsid w:val="00193BCE"/>
    <w:rsid w:val="001D3787"/>
    <w:rsid w:val="00292274"/>
    <w:rsid w:val="002F7031"/>
    <w:rsid w:val="003777A0"/>
    <w:rsid w:val="0046489E"/>
    <w:rsid w:val="00471C07"/>
    <w:rsid w:val="004F4E9A"/>
    <w:rsid w:val="005E02A9"/>
    <w:rsid w:val="005F7EF1"/>
    <w:rsid w:val="006810D5"/>
    <w:rsid w:val="00746DF0"/>
    <w:rsid w:val="007E01C5"/>
    <w:rsid w:val="008B7491"/>
    <w:rsid w:val="008E01EF"/>
    <w:rsid w:val="008F5628"/>
    <w:rsid w:val="00961718"/>
    <w:rsid w:val="009748BA"/>
    <w:rsid w:val="00A1173A"/>
    <w:rsid w:val="00A65F6A"/>
    <w:rsid w:val="00AC593E"/>
    <w:rsid w:val="00BA0B66"/>
    <w:rsid w:val="00BB64F1"/>
    <w:rsid w:val="00C0229A"/>
    <w:rsid w:val="00C5282F"/>
    <w:rsid w:val="00C76E6B"/>
    <w:rsid w:val="00CD7C9B"/>
    <w:rsid w:val="00DC7A2F"/>
    <w:rsid w:val="00DD333C"/>
    <w:rsid w:val="00E062D6"/>
    <w:rsid w:val="00F05355"/>
    <w:rsid w:val="00F25379"/>
    <w:rsid w:val="00F63934"/>
    <w:rsid w:val="00F725B8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0E9D"/>
  <w15:chartTrackingRefBased/>
  <w15:docId w15:val="{A10B0BFE-8EA5-4CAA-8CC6-3A651D65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A0B66"/>
    <w:pPr>
      <w:spacing w:line="360" w:lineRule="auto"/>
      <w:jc w:val="both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BA0B66"/>
    <w:pPr>
      <w:keepNext/>
      <w:keepLines/>
      <w:spacing w:before="120" w:after="120"/>
      <w:outlineLvl w:val="0"/>
    </w:pPr>
    <w:rPr>
      <w:rFonts w:eastAsiaTheme="majorEastAsia" w:cstheme="majorBidi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0B66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A0B66"/>
    <w:rPr>
      <w:rFonts w:ascii="Times New Roman" w:eastAsiaTheme="majorEastAsia" w:hAnsi="Times New Roman" w:cstheme="majorBidi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0B66"/>
    <w:rPr>
      <w:rFonts w:ascii="Times New Roman" w:eastAsiaTheme="majorEastAsia" w:hAnsi="Times New Roman" w:cstheme="majorBidi"/>
      <w:b/>
      <w:sz w:val="24"/>
      <w:szCs w:val="26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BA0B66"/>
    <w:pPr>
      <w:spacing w:before="120" w:after="12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A0B66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BA0B66"/>
    <w:pPr>
      <w:numPr>
        <w:ilvl w:val="1"/>
      </w:numPr>
    </w:pPr>
    <w:rPr>
      <w:rFonts w:eastAsiaTheme="minorEastAsia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A0B66"/>
    <w:rPr>
      <w:rFonts w:ascii="Times New Roman" w:eastAsiaTheme="minorEastAsia" w:hAnsi="Times New Roman"/>
      <w:spacing w:val="15"/>
    </w:rPr>
  </w:style>
  <w:style w:type="character" w:styleId="Finomkiemels">
    <w:name w:val="Subtle Emphasis"/>
    <w:basedOn w:val="Bekezdsalapbettpusa"/>
    <w:uiPriority w:val="19"/>
    <w:qFormat/>
    <w:rsid w:val="00BA0B66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BA0B66"/>
    <w:rPr>
      <w:i/>
      <w:iCs/>
      <w:color w:val="auto"/>
    </w:rPr>
  </w:style>
  <w:style w:type="paragraph" w:customStyle="1" w:styleId="KapsZsolt">
    <w:name w:val="Kapás Zsolt"/>
    <w:basedOn w:val="Cmsor1"/>
    <w:link w:val="KapsZsoltChar"/>
    <w:autoRedefine/>
    <w:qFormat/>
    <w:rsid w:val="00BA0B66"/>
    <w:rPr>
      <w:rFonts w:ascii="Times New Roman" w:hAnsi="Times New Roman"/>
    </w:rPr>
  </w:style>
  <w:style w:type="character" w:customStyle="1" w:styleId="KapsZsoltChar">
    <w:name w:val="Kapás Zsolt Char"/>
    <w:basedOn w:val="Cmsor1Char"/>
    <w:link w:val="KapsZsolt"/>
    <w:rsid w:val="00BA0B66"/>
    <w:rPr>
      <w:rFonts w:ascii="Times New Roman" w:eastAsiaTheme="majorEastAsia" w:hAnsi="Times New Roman" w:cstheme="majorBidi"/>
      <w:sz w:val="28"/>
      <w:szCs w:val="32"/>
    </w:rPr>
  </w:style>
  <w:style w:type="table" w:styleId="Rcsostblzat">
    <w:name w:val="Table Grid"/>
    <w:basedOn w:val="Normltblzat"/>
    <w:uiPriority w:val="39"/>
    <w:rsid w:val="005E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Kapas</dc:creator>
  <cp:keywords/>
  <dc:description/>
  <cp:lastModifiedBy>Zsolt Kapas</cp:lastModifiedBy>
  <cp:revision>3</cp:revision>
  <dcterms:created xsi:type="dcterms:W3CDTF">2018-05-29T08:25:00Z</dcterms:created>
  <dcterms:modified xsi:type="dcterms:W3CDTF">2018-05-29T08:40:00Z</dcterms:modified>
</cp:coreProperties>
</file>